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4027" w:right="1622" w:hanging="1823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Normandy Estates Metropolitan Recreation District</w:t>
      </w:r>
    </w:p>
    <w:p w:rsidR="00000000" w:rsidDel="00000000" w:rsidP="00000000" w:rsidRDefault="00000000" w:rsidRPr="00000000" w14:paraId="00000002">
      <w:pPr>
        <w:spacing w:before="20" w:lineRule="auto"/>
        <w:ind w:left="4027" w:right="1622" w:hanging="1823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Pool and Tennis Membership Form</w:t>
      </w:r>
    </w:p>
    <w:p w:rsidR="00000000" w:rsidDel="00000000" w:rsidP="00000000" w:rsidRDefault="00000000" w:rsidRPr="00000000" w14:paraId="00000003">
      <w:pPr>
        <w:spacing w:before="20" w:lineRule="auto"/>
        <w:ind w:left="4027" w:right="1622" w:hanging="1823"/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SUMMER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3790950</wp:posOffset>
                </wp:positionH>
                <wp:positionV relativeFrom="paragraph">
                  <wp:posOffset>47625</wp:posOffset>
                </wp:positionV>
                <wp:extent cx="3152775" cy="217671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17213" y="2965295"/>
                          <a:ext cx="3457575" cy="162941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3.00000190734863" w:line="240"/>
                              <w:ind w:left="335.99998474121094" w:right="201.00000381469727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Other Members on the Account (spouse, children): Name	Year of Birth (children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73.00000190734863" w:line="240"/>
                              <w:ind w:left="335.99998474121094" w:right="201.00000381469727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73.00000190734863" w:line="240"/>
                              <w:ind w:left="335.99998474121094" w:right="201.00000381469727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73.00000190734863" w:line="240"/>
                              <w:ind w:left="335.99998474121094" w:right="201.00000381469727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73.00000190734863" w:line="240"/>
                              <w:ind w:left="335.99998474121094" w:right="201.00000381469727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73.00000190734863" w:line="240"/>
                              <w:ind w:left="335.99998474121094" w:right="201.00000381469727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3.00000190734863" w:line="240"/>
                              <w:ind w:left="14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6.00000381469727" w:line="240"/>
                              <w:ind w:left="14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3.00000190734863" w:line="240"/>
                              <w:ind w:left="14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3.00000190734863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3790950</wp:posOffset>
                </wp:positionH>
                <wp:positionV relativeFrom="paragraph">
                  <wp:posOffset>47625</wp:posOffset>
                </wp:positionV>
                <wp:extent cx="3152775" cy="217671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775" cy="2176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1"/>
        </w:tabs>
        <w:spacing w:after="0" w:before="1" w:line="312" w:lineRule="auto"/>
        <w:ind w:left="220" w:right="5929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1"/>
        </w:tabs>
        <w:spacing w:after="0" w:before="1" w:line="312" w:lineRule="auto"/>
        <w:ind w:left="220" w:right="5929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280" w:top="270" w:left="500" w:right="80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9"/>
        </w:tabs>
        <w:spacing w:after="0" w:before="1" w:line="240" w:lineRule="auto"/>
        <w:ind w:left="2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700" w:left="500" w:right="800" w:header="720" w:footer="720"/>
          <w:cols w:equalWidth="0" w:num="3">
            <w:col w:space="40" w:w="3620"/>
            <w:col w:space="40" w:w="3620"/>
            <w:col w:space="0" w:w="3620"/>
          </w:cols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Zip___________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98"/>
          <w:tab w:val="left" w:pos="5049"/>
        </w:tabs>
        <w:spacing w:after="0" w:before="83" w:line="312" w:lineRule="auto"/>
        <w:ind w:left="220" w:right="5888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 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98"/>
          <w:tab w:val="left" w:pos="5049"/>
        </w:tabs>
        <w:spacing w:after="0" w:before="83" w:line="312" w:lineRule="auto"/>
        <w:ind w:left="220" w:right="5888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98"/>
          <w:tab w:val="left" w:pos="5049"/>
        </w:tabs>
        <w:spacing w:after="0" w:before="83" w:line="312" w:lineRule="auto"/>
        <w:ind w:left="220" w:right="5888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Member Tag Numbers:_____________________________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7.0" w:type="dxa"/>
        <w:jc w:val="left"/>
        <w:tblInd w:w="1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2"/>
        <w:gridCol w:w="1589"/>
        <w:gridCol w:w="1800"/>
        <w:gridCol w:w="572"/>
        <w:gridCol w:w="1529"/>
        <w:gridCol w:w="1621"/>
        <w:gridCol w:w="1714"/>
        <w:tblGridChange w:id="0">
          <w:tblGrid>
            <w:gridCol w:w="1642"/>
            <w:gridCol w:w="1589"/>
            <w:gridCol w:w="1800"/>
            <w:gridCol w:w="572"/>
            <w:gridCol w:w="1529"/>
            <w:gridCol w:w="1621"/>
            <w:gridCol w:w="1714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gridSpan w:val="3"/>
            <w:shd w:fill="c4bb95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50" w:right="763" w:hanging="127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Normandy Estates Resident      Fees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4bb95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4" w:right="937" w:hanging="1227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Non-Resident Membership Fees</w:t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 May 1,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After May 1,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3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 May 1,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3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After May 1,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3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39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5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52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8" w:right="57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Two People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39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5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Two People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52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8" w:right="57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Family*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392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5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Family*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52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8" w:right="57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78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Tennis only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39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5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69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Tennis only 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52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8" w:right="57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5137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5137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 single-family unit living within the same household. (Children age 2 and under are free).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4066"/>
        </w:tabs>
        <w:spacing w:before="100" w:lineRule="auto"/>
        <w:ind w:left="2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Total:  </w:t>
      </w:r>
      <w:r w:rsidDel="00000000" w:rsidR="00000000" w:rsidRPr="00000000">
        <w:rPr>
          <w:sz w:val="24"/>
          <w:szCs w:val="24"/>
          <w:rtl w:val="0"/>
        </w:rPr>
        <w:t xml:space="preserve">$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Please pay membership in full. Credit card accepted through Square (with processing fee) at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www.normandypool.com</w:t>
        </w:r>
      </w:hyperlink>
      <w:r w:rsidDel="00000000" w:rsidR="00000000" w:rsidRPr="00000000">
        <w:rPr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  <w:t xml:space="preserve">Make checks payable to NEMRD, and send with this completed form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ind w:left="2480" w:firstLine="0"/>
        <w:rPr/>
      </w:pPr>
      <w:r w:rsidDel="00000000" w:rsidR="00000000" w:rsidRPr="00000000">
        <w:rPr>
          <w:rtl w:val="0"/>
        </w:rPr>
        <w:t xml:space="preserve">NEMRD</w:t>
      </w:r>
    </w:p>
    <w:p w:rsidR="00000000" w:rsidDel="00000000" w:rsidP="00000000" w:rsidRDefault="00000000" w:rsidRPr="00000000" w14:paraId="00000040">
      <w:pPr>
        <w:spacing w:before="2" w:line="281" w:lineRule="auto"/>
        <w:ind w:left="3053" w:right="49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 Box 1045</w:t>
      </w:r>
    </w:p>
    <w:p w:rsidR="00000000" w:rsidDel="00000000" w:rsidP="00000000" w:rsidRDefault="00000000" w:rsidRPr="00000000" w14:paraId="00000041">
      <w:pPr>
        <w:spacing w:line="281" w:lineRule="auto"/>
        <w:ind w:left="3801" w:right="491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Littleton, CO 80160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0" cy="2222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49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0" cy="22225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spacing w:before="194" w:lineRule="auto"/>
        <w:ind w:left="215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Benefits of Joining the Normandy Estates Pool and Tennis Club: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94" w:lineRule="auto"/>
        <w:ind w:left="9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Membership includes five (5) guest passes for the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season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94" w:lineRule="auto"/>
        <w:ind w:left="9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Pool access during pool hours/open swim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0" w:lineRule="auto"/>
        <w:ind w:left="9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Access to four tennis courts (on a 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.666666666666668"/>
          <w:szCs w:val="24.666666666666668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come, 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.666666666666668"/>
          <w:szCs w:val="24.666666666666668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serve basis, when not in use by leagues or lessons)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0" w:lineRule="auto"/>
        <w:ind w:left="9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Access to the member-only activities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0" w:lineRule="auto"/>
        <w:ind w:left="9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Reduced rental 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tes for private events (pool, pavilions and clubhouse rentals)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700" w:left="500" w:right="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795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</w:r>
    <w:r w:rsidDel="00000000" w:rsidR="00000000" w:rsidRPr="00000000">
      <w:rPr>
        <w:rtl w:val="0"/>
      </w:rPr>
      <w:t xml:space="preserve">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2692400</wp:posOffset>
          </wp:positionH>
          <wp:positionV relativeFrom="paragraph">
            <wp:posOffset>85725</wp:posOffset>
          </wp:positionV>
          <wp:extent cx="1562100" cy="599847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5998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795"/>
      </w:tabs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sz w:val="16"/>
        <w:szCs w:val="16"/>
        <w:rtl w:val="0"/>
      </w:rPr>
      <w:t xml:space="preserve">Office use: Check # ____________   Cash ___________ CC________________</w:t>
      <w:tab/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Updated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January 1</w:t>
    </w:r>
    <w:r w:rsidDel="00000000" w:rsidR="00000000" w:rsidRPr="00000000">
      <w:rPr>
        <w:sz w:val="16"/>
        <w:szCs w:val="16"/>
        <w:rtl w:val="0"/>
      </w:rPr>
      <w:t xml:space="preserve">1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202</w:t>
    </w:r>
    <w:r w:rsidDel="00000000" w:rsidR="00000000" w:rsidRPr="00000000">
      <w:rPr>
        <w:sz w:val="16"/>
        <w:szCs w:val="16"/>
        <w:rtl w:val="0"/>
      </w:rPr>
      <w:t xml:space="preserve">3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795"/>
      </w:tabs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940" w:hanging="361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940" w:hanging="361"/>
      </w:pPr>
      <w:rPr/>
    </w:lvl>
    <w:lvl w:ilvl="2">
      <w:start w:val="0"/>
      <w:numFmt w:val="bullet"/>
      <w:lvlText w:val="•"/>
      <w:lvlJc w:val="left"/>
      <w:pPr>
        <w:ind w:left="2940" w:hanging="361"/>
      </w:pPr>
      <w:rPr/>
    </w:lvl>
    <w:lvl w:ilvl="3">
      <w:start w:val="0"/>
      <w:numFmt w:val="bullet"/>
      <w:lvlText w:val="•"/>
      <w:lvlJc w:val="left"/>
      <w:pPr>
        <w:ind w:left="3940" w:hanging="361"/>
      </w:pPr>
      <w:rPr/>
    </w:lvl>
    <w:lvl w:ilvl="4">
      <w:start w:val="0"/>
      <w:numFmt w:val="bullet"/>
      <w:lvlText w:val="•"/>
      <w:lvlJc w:val="left"/>
      <w:pPr>
        <w:ind w:left="4940" w:hanging="361"/>
      </w:pPr>
      <w:rPr/>
    </w:lvl>
    <w:lvl w:ilvl="5">
      <w:start w:val="0"/>
      <w:numFmt w:val="bullet"/>
      <w:lvlText w:val="•"/>
      <w:lvlJc w:val="left"/>
      <w:pPr>
        <w:ind w:left="5940" w:hanging="361"/>
      </w:pPr>
      <w:rPr/>
    </w:lvl>
    <w:lvl w:ilvl="6">
      <w:start w:val="0"/>
      <w:numFmt w:val="bullet"/>
      <w:lvlText w:val="•"/>
      <w:lvlJc w:val="left"/>
      <w:pPr>
        <w:ind w:left="6940" w:hanging="361"/>
      </w:pPr>
      <w:rPr/>
    </w:lvl>
    <w:lvl w:ilvl="7">
      <w:start w:val="0"/>
      <w:numFmt w:val="bullet"/>
      <w:lvlText w:val="•"/>
      <w:lvlJc w:val="left"/>
      <w:pPr>
        <w:ind w:left="7940" w:hanging="361"/>
      </w:pPr>
      <w:rPr/>
    </w:lvl>
    <w:lvl w:ilvl="8">
      <w:start w:val="0"/>
      <w:numFmt w:val="bullet"/>
      <w:lvlText w:val="•"/>
      <w:lvlJc w:val="left"/>
      <w:pPr>
        <w:ind w:left="8940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54" w:right="4942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mbria" w:cs="Cambria" w:eastAsia="Cambria" w:hAnsi="Cambria"/>
    </w:rPr>
  </w:style>
  <w:style w:type="paragraph" w:styleId="Heading1">
    <w:name w:val="heading 1"/>
    <w:basedOn w:val="Normal"/>
    <w:uiPriority w:val="1"/>
    <w:qFormat w:val="1"/>
    <w:pPr>
      <w:ind w:left="2154" w:right="4942"/>
      <w:jc w:val="center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940" w:hanging="360"/>
    </w:pPr>
  </w:style>
  <w:style w:type="paragraph" w:styleId="TableParagraph" w:customStyle="1">
    <w:name w:val="Table Paragraph"/>
    <w:basedOn w:val="Normal"/>
    <w:uiPriority w:val="1"/>
    <w:qFormat w:val="1"/>
    <w:pPr>
      <w:ind w:left="103"/>
    </w:pPr>
  </w:style>
  <w:style w:type="character" w:styleId="Hyperlink">
    <w:name w:val="Hyperlink"/>
    <w:basedOn w:val="DefaultParagraphFont"/>
    <w:uiPriority w:val="99"/>
    <w:unhideWhenUsed w:val="1"/>
    <w:rsid w:val="00415A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0C1F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1FE4"/>
    <w:rPr>
      <w:rFonts w:ascii="Cambria" w:cs="Cambria" w:eastAsia="Cambria" w:hAnsi="Cambria"/>
    </w:rPr>
  </w:style>
  <w:style w:type="paragraph" w:styleId="Footer">
    <w:name w:val="footer"/>
    <w:basedOn w:val="Normal"/>
    <w:link w:val="FooterChar"/>
    <w:uiPriority w:val="99"/>
    <w:unhideWhenUsed w:val="1"/>
    <w:rsid w:val="000C1FE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1FE4"/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hyperlink" Target="http://www.normandypoo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USCv1uBu/RjANGUmNPXWY//gw==">AMUW2mVVo1GqUH94TZ8r/GBSGBv9nDnseIxKB+iJ/r/fAr56JZxMeucjKdm6isNg6K8nqI8dL8xCvUfkEDDPasMwcNyxLGy2MVHadFFRcjZ7wosx1fgm0YY=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2022-01-22T23:51:00Z</dcterms:created>
  <dc:creator>Travis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